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DFE3" w14:textId="77777777" w:rsidR="007A1D6F" w:rsidRPr="000A50A8" w:rsidRDefault="007A1D6F" w:rsidP="007A1D6F">
      <w:pPr>
        <w:autoSpaceDE w:val="0"/>
        <w:autoSpaceDN w:val="0"/>
        <w:adjustRightInd w:val="0"/>
        <w:spacing w:after="0" w:line="240" w:lineRule="auto"/>
        <w:rPr>
          <w:rFonts w:ascii="Cambria" w:eastAsia="FreeSerifBold" w:hAnsi="Cambria" w:cs="Calibri"/>
          <w:b/>
          <w:bCs/>
          <w:color w:val="0070C0"/>
          <w:sz w:val="40"/>
          <w:szCs w:val="40"/>
        </w:rPr>
      </w:pPr>
      <w:bookmarkStart w:id="0" w:name="_Hlk155948695"/>
      <w:bookmarkEnd w:id="0"/>
      <w:r w:rsidRPr="000A50A8">
        <w:rPr>
          <w:rFonts w:ascii="Cambria" w:eastAsia="FreeSerifBold" w:hAnsi="Cambria" w:cs="Calibri"/>
          <w:b/>
          <w:bCs/>
          <w:color w:val="4B3029"/>
          <w:sz w:val="40"/>
          <w:szCs w:val="40"/>
        </w:rPr>
        <w:t>Fauna és Flóra Alapítvány pályázati felhívása</w:t>
      </w:r>
    </w:p>
    <w:p w14:paraId="7535DF8A" w14:textId="77777777" w:rsidR="007A1D6F" w:rsidRPr="000A50A8" w:rsidRDefault="007A1D6F" w:rsidP="007A1D6F">
      <w:pPr>
        <w:autoSpaceDE w:val="0"/>
        <w:autoSpaceDN w:val="0"/>
        <w:adjustRightInd w:val="0"/>
        <w:spacing w:after="480" w:line="240" w:lineRule="auto"/>
        <w:rPr>
          <w:rFonts w:ascii="Cambria" w:eastAsia="FreeSerifBold" w:hAnsi="Cambria" w:cs="Calibri"/>
          <w:b/>
          <w:bCs/>
          <w:color w:val="76923C"/>
          <w:sz w:val="28"/>
          <w:szCs w:val="28"/>
        </w:rPr>
      </w:pPr>
      <w:r w:rsidRPr="000A50A8">
        <w:rPr>
          <w:rFonts w:ascii="Cambria" w:eastAsia="FreeSerifBold" w:hAnsi="Cambria" w:cs="Calibri"/>
          <w:b/>
          <w:bCs/>
          <w:noProof/>
          <w:color w:val="76923C"/>
          <w:sz w:val="28"/>
          <w:szCs w:val="28"/>
          <w:lang w:eastAsia="hu-HU"/>
        </w:rPr>
        <w:t>szakmai</w:t>
      </w:r>
      <w:r w:rsidRPr="000A50A8">
        <w:rPr>
          <w:rFonts w:ascii="Cambria" w:eastAsia="FreeSerifBold" w:hAnsi="Cambria" w:cs="Calibri"/>
          <w:b/>
          <w:bCs/>
          <w:color w:val="76923C"/>
          <w:sz w:val="28"/>
          <w:szCs w:val="28"/>
        </w:rPr>
        <w:t xml:space="preserve"> gyakorlaton való részvétel támogatására</w:t>
      </w:r>
    </w:p>
    <w:p w14:paraId="6BD454F6" w14:textId="30F1D2B0" w:rsidR="007F782E" w:rsidRPr="005717DD" w:rsidRDefault="005349C6" w:rsidP="0080100B">
      <w:pPr>
        <w:rPr>
          <w:rFonts w:ascii="Cambria" w:eastAsia="FreeSerifBold" w:hAnsi="Cambria" w:cstheme="minorHAnsi"/>
          <w:b/>
          <w:bCs/>
          <w:color w:val="4B3029"/>
          <w:sz w:val="28"/>
          <w:szCs w:val="24"/>
        </w:rPr>
      </w:pPr>
      <w:r w:rsidRPr="005717DD">
        <w:rPr>
          <w:rFonts w:ascii="Cambria" w:eastAsia="FreeSerifBold" w:hAnsi="Cambria" w:cstheme="minorHAnsi"/>
          <w:b/>
          <w:bCs/>
          <w:color w:val="4B3029"/>
          <w:sz w:val="28"/>
          <w:szCs w:val="24"/>
        </w:rPr>
        <w:t>PÁLYÁZÓI ŰRLAP</w:t>
      </w:r>
    </w:p>
    <w:tbl>
      <w:tblPr>
        <w:tblStyle w:val="Rcsostblzat"/>
        <w:tblW w:w="5000" w:type="pct"/>
        <w:tblBorders>
          <w:top w:val="single" w:sz="4" w:space="0" w:color="4B3029"/>
          <w:left w:val="single" w:sz="4" w:space="0" w:color="4B3029"/>
          <w:bottom w:val="single" w:sz="4" w:space="0" w:color="4B3029"/>
          <w:right w:val="single" w:sz="4" w:space="0" w:color="4B3029"/>
          <w:insideH w:val="dotted" w:sz="4" w:space="0" w:color="664238"/>
          <w:insideV w:val="dotted" w:sz="4" w:space="0" w:color="664238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4611D2" w:rsidRPr="000A50A8" w14:paraId="392B0C4A" w14:textId="77777777" w:rsidTr="00EF5562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4062CA15" w14:textId="1C260E61" w:rsidR="004611D2" w:rsidRPr="005717DD" w:rsidRDefault="00820098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</w:pPr>
            <w:r w:rsidRPr="005717DD"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  <w:t>Név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28EF6AD6" w14:textId="2A0973C2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</w:rPr>
            </w:pPr>
          </w:p>
        </w:tc>
      </w:tr>
      <w:tr w:rsidR="004611D2" w:rsidRPr="000A50A8" w14:paraId="76E8859E" w14:textId="77777777" w:rsidTr="00EF5562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438352CB" w14:textId="6FEE365C" w:rsidR="004611D2" w:rsidRPr="005717DD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</w:pPr>
            <w:r w:rsidRPr="005717DD">
              <w:rPr>
                <w:rFonts w:ascii="Cambria" w:hAnsi="Cambria" w:cstheme="minorHAnsi"/>
                <w:b/>
                <w:bCs/>
                <w:smallCaps/>
                <w:color w:val="4B3029"/>
              </w:rPr>
              <w:t xml:space="preserve">Születési </w:t>
            </w:r>
            <w:r w:rsidR="004D74E5">
              <w:rPr>
                <w:rFonts w:ascii="Cambria" w:hAnsi="Cambria" w:cstheme="minorHAnsi"/>
                <w:b/>
                <w:bCs/>
                <w:smallCaps/>
                <w:color w:val="4B3029"/>
              </w:rPr>
              <w:t xml:space="preserve">hely, </w:t>
            </w:r>
            <w:r w:rsidRPr="005717DD">
              <w:rPr>
                <w:rFonts w:ascii="Cambria" w:hAnsi="Cambria" w:cstheme="minorHAnsi"/>
                <w:b/>
                <w:bCs/>
                <w:smallCaps/>
                <w:color w:val="4B3029"/>
              </w:rPr>
              <w:t>dátum</w:t>
            </w:r>
          </w:p>
        </w:tc>
        <w:tc>
          <w:tcPr>
            <w:tcW w:w="3360" w:type="pct"/>
            <w:vAlign w:val="center"/>
          </w:tcPr>
          <w:p w14:paraId="200BFC68" w14:textId="3C18D58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sz w:val="20"/>
                <w:szCs w:val="20"/>
              </w:rPr>
            </w:pPr>
          </w:p>
        </w:tc>
      </w:tr>
      <w:tr w:rsidR="004611D2" w:rsidRPr="000A50A8" w14:paraId="3EE19C46" w14:textId="77777777" w:rsidTr="004D74E5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6A095E94" w14:textId="4D5925BF" w:rsidR="004611D2" w:rsidRPr="005717DD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</w:pPr>
            <w:r w:rsidRPr="004D74E5"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  <w:t>Állampolgárság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047E52C6" w14:textId="4994D4DE" w:rsidR="004611D2" w:rsidRPr="004D74E5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</w:pPr>
          </w:p>
        </w:tc>
      </w:tr>
      <w:tr w:rsidR="004611D2" w:rsidRPr="000A50A8" w14:paraId="702565C2" w14:textId="77777777" w:rsidTr="004D74E5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0BA0E0E6" w14:textId="484E9A86" w:rsidR="004611D2" w:rsidRPr="005717DD" w:rsidRDefault="004611D2" w:rsidP="00EF5562">
            <w:pPr>
              <w:spacing w:after="0" w:line="240" w:lineRule="auto"/>
              <w:contextualSpacing/>
              <w:jc w:val="left"/>
              <w:rPr>
                <w:rFonts w:ascii="Cambria" w:hAnsi="Cambria" w:cstheme="minorHAnsi"/>
                <w:b/>
                <w:bCs/>
                <w:smallCaps/>
                <w:color w:val="4B3029"/>
              </w:rPr>
            </w:pPr>
            <w:r w:rsidRPr="005717DD">
              <w:rPr>
                <w:rFonts w:ascii="Cambria" w:hAnsi="Cambria" w:cstheme="minorHAnsi"/>
                <w:b/>
                <w:bCs/>
                <w:smallCaps/>
                <w:color w:val="4B3029"/>
              </w:rPr>
              <w:t>NEPTUN kód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35E08051" w14:textId="7777777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hAnsi="Cambria" w:cstheme="minorHAnsi"/>
                <w:sz w:val="20"/>
                <w:szCs w:val="18"/>
              </w:rPr>
            </w:pPr>
          </w:p>
        </w:tc>
      </w:tr>
      <w:tr w:rsidR="004611D2" w:rsidRPr="000A50A8" w14:paraId="4E71AA0A" w14:textId="77777777" w:rsidTr="004D74E5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502FFF0B" w14:textId="0A8AF3DB" w:rsidR="004611D2" w:rsidRPr="005717DD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</w:pPr>
            <w:r w:rsidRPr="005717DD">
              <w:rPr>
                <w:rFonts w:ascii="Cambria" w:hAnsi="Cambria" w:cstheme="minorHAnsi"/>
                <w:b/>
                <w:bCs/>
                <w:smallCaps/>
                <w:color w:val="4B3029"/>
              </w:rPr>
              <w:t>Telefonszám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5C5834AB" w14:textId="7777777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sz w:val="20"/>
                <w:szCs w:val="20"/>
              </w:rPr>
            </w:pPr>
          </w:p>
        </w:tc>
      </w:tr>
      <w:tr w:rsidR="004611D2" w:rsidRPr="000A50A8" w14:paraId="7F8CF242" w14:textId="77777777" w:rsidTr="004D74E5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285D47D8" w14:textId="0FB9BEA0" w:rsidR="004611D2" w:rsidRPr="005717DD" w:rsidRDefault="004611D2" w:rsidP="00EF5562">
            <w:pPr>
              <w:spacing w:after="0" w:line="240" w:lineRule="auto"/>
              <w:contextualSpacing/>
              <w:jc w:val="left"/>
              <w:rPr>
                <w:rFonts w:ascii="Cambria" w:hAnsi="Cambria" w:cstheme="minorHAnsi"/>
                <w:b/>
                <w:bCs/>
                <w:smallCaps/>
                <w:color w:val="4B3029"/>
              </w:rPr>
            </w:pPr>
            <w:r w:rsidRPr="005717DD">
              <w:rPr>
                <w:rFonts w:ascii="Cambria" w:hAnsi="Cambria" w:cstheme="minorHAnsi"/>
                <w:b/>
                <w:bCs/>
                <w:smallCaps/>
                <w:color w:val="4B3029"/>
              </w:rPr>
              <w:t>e-mail cím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1D99F0E1" w14:textId="7777777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hAnsi="Cambria" w:cstheme="minorHAnsi"/>
                <w:sz w:val="20"/>
                <w:szCs w:val="18"/>
              </w:rPr>
            </w:pPr>
          </w:p>
        </w:tc>
      </w:tr>
      <w:tr w:rsidR="004611D2" w:rsidRPr="000A50A8" w14:paraId="4E11A7BB" w14:textId="77777777" w:rsidTr="004D74E5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58C8571C" w14:textId="63D2BE17" w:rsidR="004611D2" w:rsidRPr="005717DD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</w:pPr>
            <w:r w:rsidRPr="005717DD">
              <w:rPr>
                <w:rFonts w:ascii="Cambria" w:hAnsi="Cambria" w:cstheme="minorHAnsi"/>
                <w:b/>
                <w:bCs/>
                <w:smallCaps/>
                <w:color w:val="4B3029"/>
              </w:rPr>
              <w:t>Állandó lakcím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18C2B925" w14:textId="7777777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sz w:val="20"/>
                <w:szCs w:val="20"/>
              </w:rPr>
            </w:pPr>
          </w:p>
        </w:tc>
      </w:tr>
      <w:tr w:rsidR="004611D2" w:rsidRPr="000A50A8" w14:paraId="72B3AB83" w14:textId="77777777" w:rsidTr="004D74E5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423F56A8" w14:textId="26D35A83" w:rsidR="004611D2" w:rsidRPr="005717DD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B3029"/>
              </w:rPr>
            </w:pPr>
            <w:r w:rsidRPr="005717DD">
              <w:rPr>
                <w:rFonts w:ascii="Cambria" w:hAnsi="Cambria" w:cstheme="minorHAnsi"/>
                <w:b/>
                <w:bCs/>
                <w:smallCaps/>
                <w:color w:val="4B3029"/>
              </w:rPr>
              <w:t>Levelezési cím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12EC38E3" w14:textId="7777777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sz w:val="20"/>
                <w:szCs w:val="20"/>
              </w:rPr>
            </w:pPr>
          </w:p>
        </w:tc>
      </w:tr>
      <w:tr w:rsidR="004611D2" w:rsidRPr="000A50A8" w14:paraId="46390471" w14:textId="77777777" w:rsidTr="004D74E5">
        <w:trPr>
          <w:trHeight w:val="1077"/>
        </w:trPr>
        <w:tc>
          <w:tcPr>
            <w:tcW w:w="1640" w:type="pct"/>
            <w:shd w:val="clear" w:color="auto" w:fill="EEECE1" w:themeFill="background2"/>
            <w:vAlign w:val="center"/>
          </w:tcPr>
          <w:p w14:paraId="0FB3AB4C" w14:textId="125622EE" w:rsidR="008D1CF9" w:rsidRPr="000A50A8" w:rsidRDefault="003522B4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948A54" w:themeColor="background2" w:themeShade="80"/>
                <w:sz w:val="22"/>
                <w:szCs w:val="20"/>
              </w:rPr>
            </w:pPr>
            <w:r w:rsidRPr="000A50A8">
              <w:rPr>
                <w:rFonts w:ascii="Cambria" w:eastAsia="FreeSerifBold" w:hAnsi="Cambria" w:cstheme="minorHAnsi"/>
                <w:b/>
                <w:bCs/>
                <w:smallCaps/>
                <w:color w:val="948A54" w:themeColor="background2" w:themeShade="80"/>
                <w:sz w:val="22"/>
                <w:szCs w:val="20"/>
              </w:rPr>
              <w:t>elsőként megpályázott gyakorlat</w:t>
            </w:r>
          </w:p>
          <w:p w14:paraId="421AB8A3" w14:textId="7C25AF73" w:rsidR="004611D2" w:rsidRPr="000A50A8" w:rsidRDefault="003522B4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color w:val="404040" w:themeColor="text1" w:themeTint="BF"/>
                <w:sz w:val="22"/>
                <w:szCs w:val="20"/>
              </w:rPr>
            </w:pPr>
            <w:r w:rsidRPr="000A50A8">
              <w:rPr>
                <w:rFonts w:ascii="Cambria" w:eastAsia="FreeSerifBold" w:hAnsi="Cambria" w:cstheme="minorHAnsi"/>
                <w:color w:val="948A54" w:themeColor="background2" w:themeShade="80"/>
                <w:sz w:val="22"/>
                <w:szCs w:val="20"/>
              </w:rPr>
              <w:t>(</w:t>
            </w:r>
            <w:r w:rsidR="00820098">
              <w:rPr>
                <w:rFonts w:ascii="Cambria" w:eastAsia="FreeSerifBold" w:hAnsi="Cambria" w:cstheme="minorHAnsi"/>
                <w:color w:val="948A54" w:themeColor="background2" w:themeShade="80"/>
                <w:sz w:val="22"/>
                <w:szCs w:val="20"/>
              </w:rPr>
              <w:t>szakmai gyakorlat kódja</w:t>
            </w:r>
            <w:r w:rsidRPr="000A50A8">
              <w:rPr>
                <w:rFonts w:ascii="Cambria" w:eastAsia="FreeSerifBold" w:hAnsi="Cambria" w:cstheme="minorHAnsi"/>
                <w:color w:val="948A54" w:themeColor="background2" w:themeShade="80"/>
                <w:sz w:val="22"/>
                <w:szCs w:val="20"/>
              </w:rPr>
              <w:t>)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162A1E28" w14:textId="7777777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sz w:val="20"/>
                <w:szCs w:val="20"/>
              </w:rPr>
            </w:pPr>
          </w:p>
        </w:tc>
      </w:tr>
      <w:tr w:rsidR="004611D2" w:rsidRPr="000A50A8" w14:paraId="123966BB" w14:textId="77777777" w:rsidTr="004D74E5">
        <w:trPr>
          <w:trHeight w:val="1077"/>
        </w:trPr>
        <w:tc>
          <w:tcPr>
            <w:tcW w:w="1640" w:type="pct"/>
            <w:shd w:val="clear" w:color="auto" w:fill="FFFFFF" w:themeFill="background1"/>
            <w:vAlign w:val="center"/>
          </w:tcPr>
          <w:p w14:paraId="15CBBAA3" w14:textId="4E551D8F" w:rsidR="008D1CF9" w:rsidRPr="000A50A8" w:rsidRDefault="003522B4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948A54" w:themeColor="background2" w:themeShade="80"/>
                <w:sz w:val="22"/>
                <w:szCs w:val="20"/>
              </w:rPr>
            </w:pPr>
            <w:r w:rsidRPr="000A50A8">
              <w:rPr>
                <w:rFonts w:ascii="Cambria" w:eastAsia="FreeSerifBold" w:hAnsi="Cambria" w:cstheme="minorHAnsi"/>
                <w:b/>
                <w:bCs/>
                <w:smallCaps/>
                <w:color w:val="948A54" w:themeColor="background2" w:themeShade="80"/>
                <w:sz w:val="22"/>
                <w:szCs w:val="20"/>
              </w:rPr>
              <w:t>másodikként megpályáz</w:t>
            </w:r>
            <w:r w:rsidR="008D1CF9" w:rsidRPr="000A50A8">
              <w:rPr>
                <w:rFonts w:ascii="Cambria" w:eastAsia="FreeSerifBold" w:hAnsi="Cambria" w:cstheme="minorHAnsi"/>
                <w:b/>
                <w:bCs/>
                <w:smallCaps/>
                <w:color w:val="948A54" w:themeColor="background2" w:themeShade="80"/>
                <w:sz w:val="22"/>
                <w:szCs w:val="20"/>
              </w:rPr>
              <w:t>ott gyakorlat*</w:t>
            </w:r>
          </w:p>
          <w:p w14:paraId="302CC619" w14:textId="2A12E35A" w:rsidR="004611D2" w:rsidRPr="000A50A8" w:rsidRDefault="008D1CF9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b/>
                <w:bCs/>
                <w:smallCaps/>
                <w:color w:val="404040" w:themeColor="text1" w:themeTint="BF"/>
                <w:sz w:val="22"/>
                <w:szCs w:val="20"/>
              </w:rPr>
            </w:pPr>
            <w:r w:rsidRPr="000A50A8">
              <w:rPr>
                <w:rFonts w:ascii="Cambria" w:eastAsia="FreeSerifBold" w:hAnsi="Cambria" w:cstheme="minorHAnsi"/>
                <w:color w:val="948A54" w:themeColor="background2" w:themeShade="80"/>
                <w:sz w:val="22"/>
                <w:szCs w:val="20"/>
              </w:rPr>
              <w:t>(</w:t>
            </w:r>
            <w:r w:rsidR="00820098">
              <w:rPr>
                <w:rFonts w:ascii="Cambria" w:eastAsia="FreeSerifBold" w:hAnsi="Cambria" w:cstheme="minorHAnsi"/>
                <w:color w:val="948A54" w:themeColor="background2" w:themeShade="80"/>
                <w:sz w:val="22"/>
                <w:szCs w:val="20"/>
              </w:rPr>
              <w:t>szakmai gyakorlat kódja</w:t>
            </w:r>
            <w:r w:rsidRPr="000A50A8">
              <w:rPr>
                <w:rFonts w:ascii="Cambria" w:eastAsia="FreeSerifBold" w:hAnsi="Cambria" w:cstheme="minorHAnsi"/>
                <w:color w:val="948A54" w:themeColor="background2" w:themeShade="80"/>
                <w:sz w:val="22"/>
                <w:szCs w:val="20"/>
              </w:rPr>
              <w:t>)</w:t>
            </w:r>
          </w:p>
        </w:tc>
        <w:tc>
          <w:tcPr>
            <w:tcW w:w="3360" w:type="pct"/>
            <w:shd w:val="clear" w:color="auto" w:fill="FFFFFF" w:themeFill="background1"/>
            <w:vAlign w:val="center"/>
          </w:tcPr>
          <w:p w14:paraId="40B88A11" w14:textId="77777777" w:rsidR="004611D2" w:rsidRPr="000A50A8" w:rsidRDefault="004611D2" w:rsidP="00EF5562">
            <w:pPr>
              <w:spacing w:after="0" w:line="240" w:lineRule="auto"/>
              <w:contextualSpacing/>
              <w:jc w:val="left"/>
              <w:rPr>
                <w:rFonts w:ascii="Cambria" w:eastAsia="FreeSerifBold" w:hAnsi="Cambria" w:cstheme="minorHAnsi"/>
                <w:sz w:val="20"/>
                <w:szCs w:val="20"/>
              </w:rPr>
            </w:pPr>
          </w:p>
        </w:tc>
      </w:tr>
    </w:tbl>
    <w:p w14:paraId="5B8531D0" w14:textId="628C1B7E" w:rsidR="00A7211B" w:rsidRPr="00A760B6" w:rsidRDefault="000A50A8" w:rsidP="00A760B6">
      <w:pPr>
        <w:spacing w:before="480"/>
        <w:rPr>
          <w:rFonts w:ascii="Cambria" w:eastAsia="FreeSerifBold" w:hAnsi="Cambria" w:cstheme="minorHAnsi"/>
          <w:i/>
          <w:iCs/>
          <w:sz w:val="22"/>
          <w:szCs w:val="20"/>
        </w:rPr>
      </w:pPr>
      <w:r w:rsidRPr="000423F4">
        <w:rPr>
          <w:rFonts w:ascii="Cambria" w:eastAsia="FreeSerifBold" w:hAnsi="Cambria" w:cstheme="minorHAnsi"/>
          <w:b/>
          <w:bCs/>
          <w:noProof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636CF72B" wp14:editId="5CC4333B">
            <wp:simplePos x="0" y="0"/>
            <wp:positionH relativeFrom="margin">
              <wp:align>right</wp:align>
            </wp:positionH>
            <wp:positionV relativeFrom="paragraph">
              <wp:posOffset>1096818</wp:posOffset>
            </wp:positionV>
            <wp:extent cx="1758315" cy="1621155"/>
            <wp:effectExtent l="0" t="0" r="0" b="0"/>
            <wp:wrapNone/>
            <wp:docPr id="12270048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0480" name="Kép 1227004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945" w:rsidRPr="000423F4">
        <w:rPr>
          <w:rFonts w:ascii="Cambria" w:eastAsia="FreeSerifBold" w:hAnsi="Cambria" w:cstheme="minorHAnsi"/>
          <w:i/>
          <w:iCs/>
          <w:sz w:val="22"/>
          <w:szCs w:val="20"/>
        </w:rPr>
        <w:t>*A</w:t>
      </w:r>
      <w:r w:rsidR="009416A2" w:rsidRPr="000423F4">
        <w:rPr>
          <w:rFonts w:ascii="Cambria" w:eastAsia="FreeSerifBold" w:hAnsi="Cambria" w:cstheme="minorHAnsi"/>
          <w:i/>
          <w:iCs/>
          <w:sz w:val="22"/>
          <w:szCs w:val="20"/>
        </w:rPr>
        <w:t xml:space="preserve"> másodikként megpályázott gyakorlat rovat kitöltése nem kötelező. A rovatot annak a pályázónak kell kitöltenie, aki - amennyiben az Alapítvány az elsőként </w:t>
      </w:r>
      <w:r w:rsidR="00DC249A" w:rsidRPr="000423F4">
        <w:rPr>
          <w:rFonts w:ascii="Cambria" w:eastAsia="FreeSerifBold" w:hAnsi="Cambria" w:cstheme="minorHAnsi"/>
          <w:i/>
          <w:iCs/>
          <w:sz w:val="22"/>
          <w:szCs w:val="20"/>
        </w:rPr>
        <w:t>megpályázott szakmai gyakorlato</w:t>
      </w:r>
      <w:r w:rsidR="009416A2" w:rsidRPr="000423F4">
        <w:rPr>
          <w:rFonts w:ascii="Cambria" w:eastAsia="FreeSerifBold" w:hAnsi="Cambria" w:cstheme="minorHAnsi"/>
          <w:i/>
          <w:iCs/>
          <w:sz w:val="22"/>
          <w:szCs w:val="20"/>
        </w:rPr>
        <w:t>n nem tud számára részvételi lehetőséget biztosítani -</w:t>
      </w:r>
      <w:r w:rsidR="000423F4">
        <w:rPr>
          <w:rFonts w:ascii="Cambria" w:eastAsia="FreeSerifBold" w:hAnsi="Cambria" w:cstheme="minorHAnsi"/>
          <w:i/>
          <w:iCs/>
          <w:sz w:val="22"/>
          <w:szCs w:val="20"/>
        </w:rPr>
        <w:t xml:space="preserve"> </w:t>
      </w:r>
      <w:r w:rsidR="009416A2" w:rsidRPr="000423F4">
        <w:rPr>
          <w:rFonts w:ascii="Cambria" w:eastAsia="FreeSerifBold" w:hAnsi="Cambria" w:cstheme="minorHAnsi"/>
          <w:i/>
          <w:iCs/>
          <w:sz w:val="22"/>
          <w:szCs w:val="20"/>
        </w:rPr>
        <w:t xml:space="preserve">élni kíván </w:t>
      </w:r>
      <w:r w:rsidR="00C317E2" w:rsidRPr="000423F4">
        <w:rPr>
          <w:rFonts w:ascii="Cambria" w:eastAsia="FreeSerifBold" w:hAnsi="Cambria" w:cstheme="minorHAnsi"/>
          <w:i/>
          <w:iCs/>
          <w:sz w:val="22"/>
          <w:szCs w:val="20"/>
        </w:rPr>
        <w:t>egy másodikként megjelölt gyakorlaton történő részvétel lehetőségé</w:t>
      </w:r>
      <w:r w:rsidR="009416A2" w:rsidRPr="000423F4">
        <w:rPr>
          <w:rFonts w:ascii="Cambria" w:eastAsia="FreeSerifBold" w:hAnsi="Cambria" w:cstheme="minorHAnsi"/>
          <w:i/>
          <w:iCs/>
          <w:sz w:val="22"/>
          <w:szCs w:val="20"/>
        </w:rPr>
        <w:t>vel</w:t>
      </w:r>
      <w:r w:rsidR="00C317E2" w:rsidRPr="000423F4">
        <w:rPr>
          <w:rFonts w:ascii="Cambria" w:eastAsia="FreeSerifBold" w:hAnsi="Cambria" w:cstheme="minorHAnsi"/>
          <w:i/>
          <w:iCs/>
          <w:sz w:val="22"/>
          <w:szCs w:val="20"/>
        </w:rPr>
        <w:t>.</w:t>
      </w:r>
    </w:p>
    <w:sectPr w:rsidR="00A7211B" w:rsidRPr="00A760B6" w:rsidSect="00165720"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2F63" w14:textId="77777777" w:rsidR="00165720" w:rsidRDefault="00165720" w:rsidP="00275265">
      <w:pPr>
        <w:spacing w:after="0" w:line="240" w:lineRule="auto"/>
      </w:pPr>
      <w:r>
        <w:separator/>
      </w:r>
    </w:p>
  </w:endnote>
  <w:endnote w:type="continuationSeparator" w:id="0">
    <w:p w14:paraId="219B7BA4" w14:textId="77777777" w:rsidR="00165720" w:rsidRDefault="00165720" w:rsidP="0027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A253" w14:textId="4E95B23C" w:rsidR="00275265" w:rsidRPr="00531044" w:rsidRDefault="00275265" w:rsidP="00531044">
    <w:pPr>
      <w:pStyle w:val="llb"/>
      <w:tabs>
        <w:tab w:val="clear" w:pos="9072"/>
        <w:tab w:val="right" w:pos="9639"/>
      </w:tabs>
      <w:ind w:right="-567"/>
      <w:jc w:val="right"/>
      <w:rPr>
        <w:color w:val="664238"/>
        <w:sz w:val="22"/>
        <w:szCs w:val="20"/>
      </w:rPr>
    </w:pPr>
  </w:p>
  <w:p w14:paraId="7C01875F" w14:textId="77777777" w:rsidR="00275265" w:rsidRPr="0076186E" w:rsidRDefault="00275265">
    <w:pPr>
      <w:pStyle w:val="llb"/>
      <w:rPr>
        <w:color w:val="6642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D9EA" w14:textId="77777777" w:rsidR="00165720" w:rsidRDefault="00165720" w:rsidP="00275265">
      <w:pPr>
        <w:spacing w:after="0" w:line="240" w:lineRule="auto"/>
      </w:pPr>
      <w:r>
        <w:separator/>
      </w:r>
    </w:p>
  </w:footnote>
  <w:footnote w:type="continuationSeparator" w:id="0">
    <w:p w14:paraId="33E2DBB4" w14:textId="77777777" w:rsidR="00165720" w:rsidRDefault="00165720" w:rsidP="0027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455"/>
    <w:multiLevelType w:val="hybridMultilevel"/>
    <w:tmpl w:val="F410B8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E9B"/>
    <w:multiLevelType w:val="hybridMultilevel"/>
    <w:tmpl w:val="E08847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2343"/>
    <w:multiLevelType w:val="hybridMultilevel"/>
    <w:tmpl w:val="D95C38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436E"/>
    <w:multiLevelType w:val="hybridMultilevel"/>
    <w:tmpl w:val="16DEC1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76AE"/>
    <w:multiLevelType w:val="hybridMultilevel"/>
    <w:tmpl w:val="81981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65E5"/>
    <w:multiLevelType w:val="hybridMultilevel"/>
    <w:tmpl w:val="EED049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31997"/>
    <w:multiLevelType w:val="hybridMultilevel"/>
    <w:tmpl w:val="D1F2E1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5A21"/>
    <w:multiLevelType w:val="hybridMultilevel"/>
    <w:tmpl w:val="FF0641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6035"/>
    <w:multiLevelType w:val="hybridMultilevel"/>
    <w:tmpl w:val="4CD270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27501">
    <w:abstractNumId w:val="0"/>
  </w:num>
  <w:num w:numId="2" w16cid:durableId="193156126">
    <w:abstractNumId w:val="6"/>
  </w:num>
  <w:num w:numId="3" w16cid:durableId="274487287">
    <w:abstractNumId w:val="7"/>
  </w:num>
  <w:num w:numId="4" w16cid:durableId="1304311735">
    <w:abstractNumId w:val="8"/>
  </w:num>
  <w:num w:numId="5" w16cid:durableId="1790708069">
    <w:abstractNumId w:val="1"/>
  </w:num>
  <w:num w:numId="6" w16cid:durableId="1094210730">
    <w:abstractNumId w:val="4"/>
  </w:num>
  <w:num w:numId="7" w16cid:durableId="1084491088">
    <w:abstractNumId w:val="5"/>
  </w:num>
  <w:num w:numId="8" w16cid:durableId="410780619">
    <w:abstractNumId w:val="3"/>
  </w:num>
  <w:num w:numId="9" w16cid:durableId="2792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0B"/>
    <w:rsid w:val="00005246"/>
    <w:rsid w:val="000423F4"/>
    <w:rsid w:val="00061A8E"/>
    <w:rsid w:val="00086CBE"/>
    <w:rsid w:val="0009477F"/>
    <w:rsid w:val="000A50A8"/>
    <w:rsid w:val="000A69DB"/>
    <w:rsid w:val="000C54C8"/>
    <w:rsid w:val="000D6C38"/>
    <w:rsid w:val="000E3C0A"/>
    <w:rsid w:val="00113D06"/>
    <w:rsid w:val="0014318D"/>
    <w:rsid w:val="00163855"/>
    <w:rsid w:val="00165720"/>
    <w:rsid w:val="0016586D"/>
    <w:rsid w:val="00190F4D"/>
    <w:rsid w:val="001B0976"/>
    <w:rsid w:val="001B2C84"/>
    <w:rsid w:val="002232E9"/>
    <w:rsid w:val="00225776"/>
    <w:rsid w:val="00230738"/>
    <w:rsid w:val="00242D94"/>
    <w:rsid w:val="00275265"/>
    <w:rsid w:val="00285560"/>
    <w:rsid w:val="002953E0"/>
    <w:rsid w:val="002B24A3"/>
    <w:rsid w:val="002F1F71"/>
    <w:rsid w:val="002F5E3C"/>
    <w:rsid w:val="00302BD8"/>
    <w:rsid w:val="003072CB"/>
    <w:rsid w:val="003522B4"/>
    <w:rsid w:val="003852C8"/>
    <w:rsid w:val="00386083"/>
    <w:rsid w:val="00394F58"/>
    <w:rsid w:val="003B73B0"/>
    <w:rsid w:val="003C0FF0"/>
    <w:rsid w:val="003D7965"/>
    <w:rsid w:val="004066E8"/>
    <w:rsid w:val="00412CDB"/>
    <w:rsid w:val="00456945"/>
    <w:rsid w:val="004611D2"/>
    <w:rsid w:val="00472808"/>
    <w:rsid w:val="00476B51"/>
    <w:rsid w:val="00482EAA"/>
    <w:rsid w:val="004A29D6"/>
    <w:rsid w:val="004B675A"/>
    <w:rsid w:val="004C08CC"/>
    <w:rsid w:val="004D066B"/>
    <w:rsid w:val="004D74E5"/>
    <w:rsid w:val="00523272"/>
    <w:rsid w:val="00531044"/>
    <w:rsid w:val="005349C6"/>
    <w:rsid w:val="005717DD"/>
    <w:rsid w:val="00590CE4"/>
    <w:rsid w:val="005940FE"/>
    <w:rsid w:val="005C6BF5"/>
    <w:rsid w:val="005C7371"/>
    <w:rsid w:val="006067B6"/>
    <w:rsid w:val="00645247"/>
    <w:rsid w:val="006D6675"/>
    <w:rsid w:val="006D7981"/>
    <w:rsid w:val="0070188E"/>
    <w:rsid w:val="00720781"/>
    <w:rsid w:val="00721BEA"/>
    <w:rsid w:val="007246C5"/>
    <w:rsid w:val="0076186E"/>
    <w:rsid w:val="0078669B"/>
    <w:rsid w:val="00791F2A"/>
    <w:rsid w:val="007A0C36"/>
    <w:rsid w:val="007A1D6F"/>
    <w:rsid w:val="007B2A19"/>
    <w:rsid w:val="007E6BAA"/>
    <w:rsid w:val="007E7698"/>
    <w:rsid w:val="007F3207"/>
    <w:rsid w:val="007F782E"/>
    <w:rsid w:val="0080100B"/>
    <w:rsid w:val="008054F2"/>
    <w:rsid w:val="00820098"/>
    <w:rsid w:val="00820121"/>
    <w:rsid w:val="00821216"/>
    <w:rsid w:val="0082621A"/>
    <w:rsid w:val="00826570"/>
    <w:rsid w:val="00847E7E"/>
    <w:rsid w:val="00855A25"/>
    <w:rsid w:val="008618E4"/>
    <w:rsid w:val="0088363D"/>
    <w:rsid w:val="00887093"/>
    <w:rsid w:val="008931DD"/>
    <w:rsid w:val="00893F1B"/>
    <w:rsid w:val="008D1CF9"/>
    <w:rsid w:val="008F05F5"/>
    <w:rsid w:val="009027F5"/>
    <w:rsid w:val="0092052D"/>
    <w:rsid w:val="0093696E"/>
    <w:rsid w:val="009416A2"/>
    <w:rsid w:val="00956D0E"/>
    <w:rsid w:val="00976096"/>
    <w:rsid w:val="009825A5"/>
    <w:rsid w:val="00982835"/>
    <w:rsid w:val="00983829"/>
    <w:rsid w:val="0099581F"/>
    <w:rsid w:val="009C4ABD"/>
    <w:rsid w:val="009F0DA9"/>
    <w:rsid w:val="00A0448D"/>
    <w:rsid w:val="00A23476"/>
    <w:rsid w:val="00A61A60"/>
    <w:rsid w:val="00A7211B"/>
    <w:rsid w:val="00A760B6"/>
    <w:rsid w:val="00A805C6"/>
    <w:rsid w:val="00AB3C16"/>
    <w:rsid w:val="00B25A8B"/>
    <w:rsid w:val="00B30793"/>
    <w:rsid w:val="00B30E4B"/>
    <w:rsid w:val="00B33814"/>
    <w:rsid w:val="00B531A7"/>
    <w:rsid w:val="00B71E1F"/>
    <w:rsid w:val="00B77D22"/>
    <w:rsid w:val="00BA3D00"/>
    <w:rsid w:val="00C0220A"/>
    <w:rsid w:val="00C1499C"/>
    <w:rsid w:val="00C317E2"/>
    <w:rsid w:val="00C75B22"/>
    <w:rsid w:val="00C7777E"/>
    <w:rsid w:val="00CE061F"/>
    <w:rsid w:val="00D14767"/>
    <w:rsid w:val="00D27ED2"/>
    <w:rsid w:val="00D470C4"/>
    <w:rsid w:val="00D551F0"/>
    <w:rsid w:val="00D566BC"/>
    <w:rsid w:val="00D63C87"/>
    <w:rsid w:val="00D714AA"/>
    <w:rsid w:val="00D8590D"/>
    <w:rsid w:val="00DA7F5E"/>
    <w:rsid w:val="00DB2138"/>
    <w:rsid w:val="00DC1EC8"/>
    <w:rsid w:val="00DC249A"/>
    <w:rsid w:val="00DE2A8F"/>
    <w:rsid w:val="00DE362D"/>
    <w:rsid w:val="00DF1307"/>
    <w:rsid w:val="00E24156"/>
    <w:rsid w:val="00E45139"/>
    <w:rsid w:val="00EC2B2C"/>
    <w:rsid w:val="00EE44CB"/>
    <w:rsid w:val="00EF5562"/>
    <w:rsid w:val="00F01374"/>
    <w:rsid w:val="00F14A70"/>
    <w:rsid w:val="00F321B7"/>
    <w:rsid w:val="00F42C43"/>
    <w:rsid w:val="00F6069D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1A000"/>
  <w15:chartTrackingRefBased/>
  <w15:docId w15:val="{94D442C4-7185-4439-A579-26B1A0E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207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609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609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26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265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C2B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2B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C2B2C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2B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2B2C"/>
    <w:rPr>
      <w:rFonts w:ascii="Times New Roman" w:hAnsi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B71E1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39"/>
    <w:rsid w:val="0085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B3E4410279484E9ACF1CB56754A7A6" ma:contentTypeVersion="15" ma:contentTypeDescription="Új dokumentum létrehozása." ma:contentTypeScope="" ma:versionID="949bef966b5d677fcbbf1d69049918a9">
  <xsd:schema xmlns:xsd="http://www.w3.org/2001/XMLSchema" xmlns:xs="http://www.w3.org/2001/XMLSchema" xmlns:p="http://schemas.microsoft.com/office/2006/metadata/properties" xmlns:ns2="ba7b7bfe-c833-4a3b-86cd-34f74075a446" xmlns:ns3="f448131c-7e0e-4d61-b14f-d398abd61f57" targetNamespace="http://schemas.microsoft.com/office/2006/metadata/properties" ma:root="true" ma:fieldsID="773cb4ff60a8eecaeeb5f239bf353d44" ns2:_="" ns3:_="">
    <xsd:import namespace="ba7b7bfe-c833-4a3b-86cd-34f74075a446"/>
    <xsd:import namespace="f448131c-7e0e-4d61-b14f-d398abd61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b7bfe-c833-4a3b-86cd-34f74075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2aca9407-fc27-4d42-be33-3610b94fc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8131c-7e0e-4d61-b14f-d398abd61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6706f8-6b23-4c64-a1ae-effd22a5f121}" ma:internalName="TaxCatchAll" ma:showField="CatchAllData" ma:web="f448131c-7e0e-4d61-b14f-d398abd61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8131c-7e0e-4d61-b14f-d398abd61f57" xsi:nil="true"/>
    <lcf76f155ced4ddcb4097134ff3c332f xmlns="ba7b7bfe-c833-4a3b-86cd-34f74075a4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DC5A7-4CF3-4D7E-AAE9-D32511D65D80}"/>
</file>

<file path=customXml/itemProps2.xml><?xml version="1.0" encoding="utf-8"?>
<ds:datastoreItem xmlns:ds="http://schemas.openxmlformats.org/officeDocument/2006/customXml" ds:itemID="{5452D729-D8E0-4E17-A6D7-6F3EDA256D58}"/>
</file>

<file path=customXml/itemProps3.xml><?xml version="1.0" encoding="utf-8"?>
<ds:datastoreItem xmlns:ds="http://schemas.openxmlformats.org/officeDocument/2006/customXml" ds:itemID="{B74BFCDC-60F4-4E9B-817B-2FDB3EFBC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Dorottya Karolin</dc:creator>
  <cp:keywords/>
  <dc:description/>
  <cp:lastModifiedBy>Dorottya Gaál</cp:lastModifiedBy>
  <cp:revision>8</cp:revision>
  <cp:lastPrinted>2023-02-08T12:24:00Z</cp:lastPrinted>
  <dcterms:created xsi:type="dcterms:W3CDTF">2024-01-29T14:18:00Z</dcterms:created>
  <dcterms:modified xsi:type="dcterms:W3CDTF">2024-01-31T07:21:00Z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0x01010033B3E4410279484E9ACF1CB56754A7A6</vt:lpwstr>
  </property>
</Properties>
</file>